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44A" w:rsidRPr="00225C62" w:rsidRDefault="00EB27BE" w:rsidP="00225C6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val="el-GR" w:eastAsia="el-G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4812665</wp:posOffset>
            </wp:positionH>
            <wp:positionV relativeFrom="paragraph">
              <wp:posOffset>-9525</wp:posOffset>
            </wp:positionV>
            <wp:extent cx="1078865" cy="1314450"/>
            <wp:effectExtent l="19050" t="0" r="6985" b="0"/>
            <wp:wrapSquare wrapText="bothSides"/>
            <wp:docPr id="1" name="Picture 1" descr="https://scontent.fath3-2.fna.fbcdn.net/hphotos-xap1/v/t1.0-9/543978_727457981578_1806959635_n.jpg?oh=6099c05a3ce270ccb29416887c7b0c77&amp;oe=57098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.fath3-2.fna.fbcdn.net/hphotos-xap1/v/t1.0-9/543978_727457981578_1806959635_n.jpg?oh=6099c05a3ce270ccb29416887c7b0c77&amp;oe=5709820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2208" t="27695" r="23658" b="23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07679" w:rsidRPr="00225C62">
        <w:rPr>
          <w:rFonts w:ascii="Times New Roman" w:hAnsi="Times New Roman" w:cs="Times New Roman"/>
          <w:b/>
          <w:sz w:val="24"/>
          <w:szCs w:val="24"/>
          <w:u w:val="single"/>
        </w:rPr>
        <w:t>Maria Aspri</w:t>
      </w:r>
    </w:p>
    <w:p w:rsidR="00607679" w:rsidRPr="00225C62" w:rsidRDefault="00607679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5C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Home address: </w:t>
      </w:r>
      <w:r w:rsidRPr="00225C62">
        <w:rPr>
          <w:rFonts w:ascii="Times New Roman" w:hAnsi="Times New Roman" w:cs="Times New Roman"/>
          <w:color w:val="000000"/>
          <w:sz w:val="24"/>
          <w:szCs w:val="24"/>
        </w:rPr>
        <w:t xml:space="preserve">14, </w:t>
      </w:r>
      <w:proofErr w:type="spellStart"/>
      <w:r w:rsidRPr="00225C62">
        <w:rPr>
          <w:rFonts w:ascii="Times New Roman" w:hAnsi="Times New Roman" w:cs="Times New Roman"/>
          <w:color w:val="000000"/>
          <w:sz w:val="24"/>
          <w:szCs w:val="24"/>
        </w:rPr>
        <w:t>Elikonos</w:t>
      </w:r>
      <w:proofErr w:type="spellEnd"/>
      <w:r w:rsidRPr="00225C62">
        <w:rPr>
          <w:rFonts w:ascii="Times New Roman" w:hAnsi="Times New Roman" w:cs="Times New Roman"/>
          <w:color w:val="000000"/>
          <w:sz w:val="24"/>
          <w:szCs w:val="24"/>
        </w:rPr>
        <w:t xml:space="preserve"> Street, Limassol, Cyprus, 3077</w:t>
      </w:r>
    </w:p>
    <w:p w:rsidR="00607679" w:rsidRPr="00225C62" w:rsidRDefault="00607679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5C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Telephone: </w:t>
      </w:r>
      <w:r w:rsidR="00FF74F6" w:rsidRPr="00225C62">
        <w:rPr>
          <w:rFonts w:ascii="Times New Roman" w:hAnsi="Times New Roman" w:cs="Times New Roman"/>
          <w:bCs/>
          <w:color w:val="000000"/>
          <w:sz w:val="24"/>
          <w:szCs w:val="24"/>
        </w:rPr>
        <w:t>0035799805074</w:t>
      </w:r>
    </w:p>
    <w:p w:rsidR="00607679" w:rsidRPr="00225C62" w:rsidRDefault="00607679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FF"/>
          <w:sz w:val="24"/>
          <w:szCs w:val="24"/>
        </w:rPr>
      </w:pPr>
      <w:r w:rsidRPr="00225C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Email: </w:t>
      </w:r>
      <w:r w:rsidRPr="00225C62">
        <w:rPr>
          <w:rFonts w:ascii="Times New Roman" w:hAnsi="Times New Roman" w:cs="Times New Roman"/>
          <w:sz w:val="24"/>
          <w:szCs w:val="24"/>
        </w:rPr>
        <w:t>maria.aspri@gmail.com</w:t>
      </w:r>
    </w:p>
    <w:p w:rsidR="00F56762" w:rsidRPr="00225C62" w:rsidRDefault="00607679" w:rsidP="00225C62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5C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Date of Birth: </w:t>
      </w:r>
      <w:r w:rsidRPr="00225C62">
        <w:rPr>
          <w:rFonts w:ascii="Times New Roman" w:hAnsi="Times New Roman" w:cs="Times New Roman"/>
          <w:color w:val="000000"/>
          <w:sz w:val="24"/>
          <w:szCs w:val="24"/>
        </w:rPr>
        <w:t>12/06/1988</w:t>
      </w:r>
      <w:r w:rsidR="004329A5">
        <w:rPr>
          <w:rFonts w:ascii="Times New Roman" w:hAnsi="Times New Roman" w:cs="Times New Roman"/>
          <w:color w:val="000000"/>
          <w:sz w:val="24"/>
          <w:szCs w:val="24"/>
        </w:rPr>
        <w:pict>
          <v:rect id="_x0000_i1025" style="width:0;height:1.5pt" o:hrstd="t" o:hr="t" fillcolor="#a7a6aa" stroked="f"/>
        </w:pict>
      </w:r>
    </w:p>
    <w:p w:rsidR="00607679" w:rsidRPr="00225C62" w:rsidRDefault="00607679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25C62">
        <w:rPr>
          <w:rFonts w:ascii="Times New Roman" w:hAnsi="Times New Roman" w:cs="Times New Roman"/>
          <w:b/>
          <w:bCs/>
          <w:sz w:val="24"/>
          <w:szCs w:val="24"/>
          <w:u w:val="single"/>
        </w:rPr>
        <w:t>EDUCATION</w:t>
      </w:r>
      <w:r w:rsidR="00F56762" w:rsidRPr="00225C62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:rsidR="005A63B3" w:rsidRPr="00225C62" w:rsidRDefault="005A63B3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9F5092" w:rsidRDefault="005A63B3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25C62">
        <w:rPr>
          <w:rFonts w:ascii="Times New Roman" w:hAnsi="Times New Roman" w:cs="Times New Roman"/>
          <w:bCs/>
          <w:sz w:val="24"/>
          <w:szCs w:val="24"/>
        </w:rPr>
        <w:t>2013-Present:</w:t>
      </w:r>
      <w:r w:rsidR="00846C79" w:rsidRPr="00225C62">
        <w:rPr>
          <w:rFonts w:ascii="Times New Roman" w:hAnsi="Times New Roman" w:cs="Times New Roman"/>
          <w:b/>
          <w:bCs/>
          <w:sz w:val="24"/>
          <w:szCs w:val="24"/>
        </w:rPr>
        <w:t xml:space="preserve"> Cyprus University of Technology</w:t>
      </w:r>
      <w:r w:rsidR="00EB27BE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9F5092" w:rsidRPr="00EB27BE">
        <w:rPr>
          <w:rFonts w:ascii="Times New Roman" w:hAnsi="Times New Roman" w:cs="Times New Roman"/>
          <w:bCs/>
          <w:sz w:val="24"/>
          <w:szCs w:val="24"/>
        </w:rPr>
        <w:t>Ph</w:t>
      </w:r>
      <w:r w:rsidR="004329A5">
        <w:rPr>
          <w:rFonts w:ascii="Times New Roman" w:hAnsi="Times New Roman" w:cs="Times New Roman"/>
          <w:bCs/>
          <w:sz w:val="24"/>
          <w:szCs w:val="24"/>
        </w:rPr>
        <w:t>D</w:t>
      </w:r>
      <w:r w:rsidR="009F5092" w:rsidRPr="00EB27BE">
        <w:rPr>
          <w:rFonts w:ascii="Times New Roman" w:hAnsi="Times New Roman" w:cs="Times New Roman"/>
          <w:bCs/>
          <w:sz w:val="24"/>
          <w:szCs w:val="24"/>
        </w:rPr>
        <w:t xml:space="preserve"> in Food Science- Microbiology</w:t>
      </w:r>
    </w:p>
    <w:p w:rsidR="00846C79" w:rsidRPr="00846C79" w:rsidRDefault="00846C79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86538" w:rsidRPr="00EB27BE" w:rsidRDefault="00FF74F6" w:rsidP="00EB27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25C62">
        <w:rPr>
          <w:rFonts w:ascii="Times New Roman" w:hAnsi="Times New Roman" w:cs="Times New Roman"/>
          <w:bCs/>
          <w:sz w:val="24"/>
          <w:szCs w:val="24"/>
        </w:rPr>
        <w:t>2009-2011</w:t>
      </w:r>
      <w:r w:rsidR="00186538" w:rsidRPr="00225C62">
        <w:rPr>
          <w:rFonts w:ascii="Times New Roman" w:hAnsi="Times New Roman" w:cs="Times New Roman"/>
          <w:bCs/>
          <w:sz w:val="24"/>
          <w:szCs w:val="24"/>
        </w:rPr>
        <w:t>:</w:t>
      </w:r>
      <w:r w:rsidR="00186538" w:rsidRPr="00225C62">
        <w:rPr>
          <w:rFonts w:ascii="Times New Roman" w:hAnsi="Times New Roman" w:cs="Times New Roman"/>
          <w:b/>
          <w:bCs/>
          <w:sz w:val="24"/>
          <w:szCs w:val="24"/>
        </w:rPr>
        <w:t xml:space="preserve"> University College of Cork</w:t>
      </w:r>
      <w:r w:rsidR="00EB27BE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186538" w:rsidRPr="00EB27BE">
        <w:rPr>
          <w:rFonts w:ascii="Times New Roman" w:hAnsi="Times New Roman" w:cs="Times New Roman"/>
          <w:bCs/>
          <w:sz w:val="24"/>
          <w:szCs w:val="24"/>
        </w:rPr>
        <w:t>MSc Food Microbiology</w:t>
      </w:r>
    </w:p>
    <w:p w:rsidR="00EB27BE" w:rsidRDefault="00EB27BE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6256" w:rsidRPr="00EB27BE" w:rsidRDefault="00607679" w:rsidP="00EB27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5C62">
        <w:rPr>
          <w:rFonts w:ascii="Times New Roman" w:hAnsi="Times New Roman" w:cs="Times New Roman"/>
          <w:sz w:val="24"/>
          <w:szCs w:val="24"/>
        </w:rPr>
        <w:t>2006-2009</w:t>
      </w:r>
      <w:r w:rsidR="00F56762" w:rsidRPr="00225C62">
        <w:rPr>
          <w:rFonts w:ascii="Times New Roman" w:hAnsi="Times New Roman" w:cs="Times New Roman"/>
          <w:sz w:val="24"/>
          <w:szCs w:val="24"/>
        </w:rPr>
        <w:t xml:space="preserve">: </w:t>
      </w:r>
      <w:r w:rsidRPr="00225C62">
        <w:rPr>
          <w:rFonts w:ascii="Times New Roman" w:hAnsi="Times New Roman" w:cs="Times New Roman"/>
          <w:b/>
          <w:bCs/>
          <w:sz w:val="24"/>
          <w:szCs w:val="24"/>
        </w:rPr>
        <w:t>University of Surrey</w:t>
      </w:r>
      <w:r w:rsidR="00EB27BE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EB27BE">
        <w:rPr>
          <w:rFonts w:ascii="Times New Roman" w:hAnsi="Times New Roman" w:cs="Times New Roman"/>
          <w:sz w:val="24"/>
          <w:szCs w:val="24"/>
        </w:rPr>
        <w:t>BSc (Hons) Food Scienc</w:t>
      </w:r>
      <w:bookmarkStart w:id="0" w:name="_GoBack"/>
      <w:bookmarkEnd w:id="0"/>
      <w:r w:rsidRPr="00EB27BE">
        <w:rPr>
          <w:rFonts w:ascii="Times New Roman" w:hAnsi="Times New Roman" w:cs="Times New Roman"/>
          <w:sz w:val="24"/>
          <w:szCs w:val="24"/>
        </w:rPr>
        <w:t>e and Microbiology</w:t>
      </w:r>
    </w:p>
    <w:p w:rsidR="0014274F" w:rsidRPr="00225C62" w:rsidRDefault="0014274F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4274F" w:rsidRPr="00225C62" w:rsidRDefault="0014274F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25C62">
        <w:rPr>
          <w:rFonts w:ascii="Times New Roman" w:hAnsi="Times New Roman" w:cs="Times New Roman"/>
          <w:b/>
          <w:bCs/>
          <w:sz w:val="24"/>
          <w:szCs w:val="24"/>
          <w:u w:val="single"/>
        </w:rPr>
        <w:t>TEACHING EXPERIENCE/ THESIS SUPERVISION:</w:t>
      </w:r>
    </w:p>
    <w:p w:rsidR="0014274F" w:rsidRPr="00225C62" w:rsidRDefault="0014274F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14274F" w:rsidRPr="00225C62" w:rsidRDefault="0014274F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5C62">
        <w:rPr>
          <w:rFonts w:ascii="Times New Roman" w:hAnsi="Times New Roman" w:cs="Times New Roman"/>
          <w:bCs/>
          <w:sz w:val="24"/>
          <w:szCs w:val="24"/>
        </w:rPr>
        <w:t>2013-</w:t>
      </w:r>
      <w:r w:rsidRPr="00225C62">
        <w:rPr>
          <w:rFonts w:ascii="Times New Roman" w:hAnsi="Times New Roman" w:cs="Times New Roman"/>
          <w:bCs/>
          <w:sz w:val="24"/>
          <w:szCs w:val="24"/>
        </w:rPr>
        <w:tab/>
        <w:t>Present: Teaching assistant for BSc Students in:</w:t>
      </w:r>
    </w:p>
    <w:p w:rsidR="0014274F" w:rsidRPr="00225C62" w:rsidRDefault="0014274F" w:rsidP="00225C62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5C62">
        <w:rPr>
          <w:rFonts w:ascii="Times New Roman" w:hAnsi="Times New Roman" w:cs="Times New Roman"/>
          <w:bCs/>
          <w:sz w:val="24"/>
          <w:szCs w:val="24"/>
        </w:rPr>
        <w:t>Milk and dairy products laboratory</w:t>
      </w:r>
    </w:p>
    <w:p w:rsidR="0014274F" w:rsidRPr="00225C62" w:rsidRDefault="0014274F" w:rsidP="00225C62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5C62">
        <w:rPr>
          <w:rFonts w:ascii="Times New Roman" w:hAnsi="Times New Roman" w:cs="Times New Roman"/>
          <w:bCs/>
          <w:sz w:val="24"/>
          <w:szCs w:val="24"/>
        </w:rPr>
        <w:t>Science and Technology of Cheese</w:t>
      </w:r>
    </w:p>
    <w:p w:rsidR="0014274F" w:rsidRPr="00225C62" w:rsidRDefault="0014274F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34787" w:rsidRPr="00225C62" w:rsidRDefault="00334787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5C62">
        <w:rPr>
          <w:rFonts w:ascii="Times New Roman" w:hAnsi="Times New Roman" w:cs="Times New Roman"/>
          <w:bCs/>
          <w:sz w:val="24"/>
          <w:szCs w:val="24"/>
        </w:rPr>
        <w:t>2013-Present: Co-supervised 3MSc students and 2BSc students in their projects</w:t>
      </w:r>
    </w:p>
    <w:p w:rsidR="00B87F45" w:rsidRPr="00225C62" w:rsidRDefault="00B87F45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07679" w:rsidRPr="00225C62" w:rsidRDefault="00A808DA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25C6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WORK </w:t>
      </w:r>
      <w:r w:rsidR="00B427F2" w:rsidRPr="00225C62">
        <w:rPr>
          <w:rFonts w:ascii="Times New Roman" w:hAnsi="Times New Roman" w:cs="Times New Roman"/>
          <w:b/>
          <w:bCs/>
          <w:sz w:val="24"/>
          <w:szCs w:val="24"/>
          <w:u w:val="single"/>
        </w:rPr>
        <w:t>EXPERIENCE</w:t>
      </w:r>
      <w:r w:rsidR="00FF74F6" w:rsidRPr="00225C62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:rsidR="00C257DF" w:rsidRPr="00225C62" w:rsidRDefault="00C257DF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5A63B3" w:rsidRPr="00225C62" w:rsidRDefault="006160D1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5C62">
        <w:rPr>
          <w:rFonts w:ascii="Times New Roman" w:hAnsi="Times New Roman" w:cs="Times New Roman"/>
          <w:bCs/>
          <w:sz w:val="24"/>
          <w:szCs w:val="24"/>
        </w:rPr>
        <w:t xml:space="preserve">June </w:t>
      </w:r>
      <w:r w:rsidR="00822E30" w:rsidRPr="00225C62">
        <w:rPr>
          <w:rFonts w:ascii="Times New Roman" w:hAnsi="Times New Roman" w:cs="Times New Roman"/>
          <w:bCs/>
          <w:sz w:val="24"/>
          <w:szCs w:val="24"/>
        </w:rPr>
        <w:t>2011</w:t>
      </w:r>
      <w:r w:rsidRPr="00225C62">
        <w:rPr>
          <w:rFonts w:ascii="Times New Roman" w:hAnsi="Times New Roman" w:cs="Times New Roman"/>
          <w:bCs/>
          <w:sz w:val="24"/>
          <w:szCs w:val="24"/>
        </w:rPr>
        <w:t>-</w:t>
      </w:r>
      <w:r w:rsidR="00772195">
        <w:rPr>
          <w:rFonts w:ascii="Times New Roman" w:hAnsi="Times New Roman" w:cs="Times New Roman"/>
          <w:bCs/>
          <w:sz w:val="24"/>
          <w:szCs w:val="24"/>
        </w:rPr>
        <w:t>January 2014</w:t>
      </w:r>
      <w:r w:rsidR="00B87F45" w:rsidRPr="00225C62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B87F45" w:rsidRPr="00225C62">
        <w:rPr>
          <w:rFonts w:ascii="Times New Roman" w:hAnsi="Times New Roman" w:cs="Times New Roman"/>
          <w:b/>
          <w:bCs/>
          <w:sz w:val="24"/>
          <w:szCs w:val="24"/>
        </w:rPr>
        <w:t>P.T.A Food Lab and Nutritional Services LTD</w:t>
      </w:r>
      <w:r w:rsidR="00B87F45" w:rsidRPr="00225C62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822E30" w:rsidRPr="00225C62">
        <w:rPr>
          <w:rFonts w:ascii="Times New Roman" w:hAnsi="Times New Roman" w:cs="Times New Roman"/>
          <w:bCs/>
          <w:sz w:val="24"/>
          <w:szCs w:val="24"/>
        </w:rPr>
        <w:t>Microbiologist, Quality Control Manager</w:t>
      </w:r>
    </w:p>
    <w:p w:rsidR="00822E30" w:rsidRPr="00225C62" w:rsidRDefault="00822E30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F74F6" w:rsidRPr="00225C62" w:rsidRDefault="00FF74F6" w:rsidP="00225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25C62">
        <w:rPr>
          <w:rFonts w:ascii="Times New Roman" w:hAnsi="Times New Roman" w:cs="Times New Roman"/>
          <w:bCs/>
          <w:sz w:val="24"/>
          <w:szCs w:val="24"/>
        </w:rPr>
        <w:t>February 2011-</w:t>
      </w:r>
      <w:r w:rsidR="005A63B3" w:rsidRPr="00225C62">
        <w:rPr>
          <w:rFonts w:ascii="Times New Roman" w:hAnsi="Times New Roman" w:cs="Times New Roman"/>
          <w:bCs/>
          <w:sz w:val="24"/>
          <w:szCs w:val="24"/>
        </w:rPr>
        <w:t>June 2011</w:t>
      </w:r>
      <w:r w:rsidRPr="00225C62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225C62">
        <w:rPr>
          <w:rFonts w:ascii="Times New Roman" w:hAnsi="Times New Roman" w:cs="Times New Roman"/>
          <w:b/>
          <w:bCs/>
          <w:sz w:val="24"/>
          <w:szCs w:val="24"/>
        </w:rPr>
        <w:t>Food for Health of Ireland</w:t>
      </w:r>
      <w:r w:rsidRPr="00225C62">
        <w:rPr>
          <w:rFonts w:ascii="Times New Roman" w:hAnsi="Times New Roman" w:cs="Times New Roman"/>
          <w:bCs/>
          <w:sz w:val="24"/>
          <w:szCs w:val="24"/>
        </w:rPr>
        <w:t>,</w:t>
      </w:r>
      <w:r w:rsidR="00A808DA" w:rsidRPr="00225C62">
        <w:rPr>
          <w:rFonts w:ascii="Times New Roman" w:hAnsi="Times New Roman" w:cs="Times New Roman"/>
          <w:bCs/>
          <w:sz w:val="24"/>
          <w:szCs w:val="24"/>
        </w:rPr>
        <w:t xml:space="preserve"> Research Scientist</w:t>
      </w:r>
      <w:r w:rsidR="001C6981" w:rsidRPr="00225C62">
        <w:rPr>
          <w:rFonts w:ascii="Times New Roman" w:hAnsi="Times New Roman" w:cs="Times New Roman"/>
          <w:bCs/>
          <w:sz w:val="24"/>
          <w:szCs w:val="24"/>
        </w:rPr>
        <w:t>, University College of Cork, Ireland</w:t>
      </w:r>
      <w:r w:rsidR="00A808DA" w:rsidRPr="00225C62">
        <w:rPr>
          <w:rFonts w:ascii="Times New Roman" w:hAnsi="Times New Roman" w:cs="Times New Roman"/>
          <w:bCs/>
          <w:sz w:val="24"/>
          <w:szCs w:val="24"/>
        </w:rPr>
        <w:t>.</w:t>
      </w:r>
    </w:p>
    <w:p w:rsidR="00846C79" w:rsidRPr="00225C62" w:rsidRDefault="00846C79" w:rsidP="00225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82077" w:rsidRPr="00225C62" w:rsidRDefault="00B82077" w:rsidP="00225C62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25C62">
        <w:rPr>
          <w:rFonts w:ascii="Times New Roman" w:eastAsia="Calibri" w:hAnsi="Times New Roman" w:cs="Times New Roman"/>
          <w:b/>
          <w:sz w:val="24"/>
          <w:szCs w:val="24"/>
          <w:u w:val="single"/>
        </w:rPr>
        <w:t>PUBLICATIONS:</w:t>
      </w:r>
    </w:p>
    <w:p w:rsidR="003A7111" w:rsidRPr="00225C62" w:rsidRDefault="003A7111" w:rsidP="00225C62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25C62">
        <w:rPr>
          <w:rFonts w:ascii="Times New Roman" w:eastAsia="Calibri" w:hAnsi="Times New Roman" w:cs="Times New Roman"/>
          <w:b/>
          <w:sz w:val="24"/>
          <w:szCs w:val="24"/>
        </w:rPr>
        <w:t>International Journals</w:t>
      </w:r>
    </w:p>
    <w:p w:rsidR="00DE1AF5" w:rsidRPr="00EB27BE" w:rsidRDefault="00DE1AF5" w:rsidP="00225C6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B27BE">
        <w:rPr>
          <w:rFonts w:ascii="Times New Roman" w:hAnsi="Times New Roman" w:cs="Times New Roman"/>
          <w:sz w:val="24"/>
          <w:szCs w:val="24"/>
          <w:shd w:val="clear" w:color="auto" w:fill="FFFFFF"/>
        </w:rPr>
        <w:t>Malissiova</w:t>
      </w:r>
      <w:proofErr w:type="spellEnd"/>
      <w:r w:rsidRPr="00EB2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E., </w:t>
      </w:r>
      <w:proofErr w:type="spellStart"/>
      <w:r w:rsidRPr="00EB27BE">
        <w:rPr>
          <w:rFonts w:ascii="Times New Roman" w:hAnsi="Times New Roman" w:cs="Times New Roman"/>
          <w:sz w:val="24"/>
          <w:szCs w:val="24"/>
          <w:shd w:val="clear" w:color="auto" w:fill="FFFFFF"/>
        </w:rPr>
        <w:t>Arsenos</w:t>
      </w:r>
      <w:proofErr w:type="spellEnd"/>
      <w:r w:rsidRPr="00EB2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G., </w:t>
      </w:r>
      <w:proofErr w:type="spellStart"/>
      <w:r w:rsidRPr="00EB27BE">
        <w:rPr>
          <w:rFonts w:ascii="Times New Roman" w:hAnsi="Times New Roman" w:cs="Times New Roman"/>
          <w:sz w:val="24"/>
          <w:szCs w:val="24"/>
          <w:shd w:val="clear" w:color="auto" w:fill="FFFFFF"/>
        </w:rPr>
        <w:t>Papademas</w:t>
      </w:r>
      <w:proofErr w:type="spellEnd"/>
      <w:r w:rsidRPr="00EB2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P., </w:t>
      </w:r>
      <w:proofErr w:type="spellStart"/>
      <w:r w:rsidRPr="00EB27BE">
        <w:rPr>
          <w:rFonts w:ascii="Times New Roman" w:hAnsi="Times New Roman" w:cs="Times New Roman"/>
          <w:sz w:val="24"/>
          <w:szCs w:val="24"/>
          <w:shd w:val="clear" w:color="auto" w:fill="FFFFFF"/>
        </w:rPr>
        <w:t>Fletouris</w:t>
      </w:r>
      <w:proofErr w:type="spellEnd"/>
      <w:r w:rsidRPr="00EB2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D., </w:t>
      </w:r>
      <w:proofErr w:type="spellStart"/>
      <w:r w:rsidRPr="00EB27BE">
        <w:rPr>
          <w:rFonts w:ascii="Times New Roman" w:hAnsi="Times New Roman" w:cs="Times New Roman"/>
          <w:sz w:val="24"/>
          <w:szCs w:val="24"/>
          <w:shd w:val="clear" w:color="auto" w:fill="FFFFFF"/>
        </w:rPr>
        <w:t>Manouras</w:t>
      </w:r>
      <w:proofErr w:type="spellEnd"/>
      <w:r w:rsidRPr="00EB2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A., Aspri, M., </w:t>
      </w:r>
      <w:proofErr w:type="spellStart"/>
      <w:r w:rsidRPr="00EB27BE">
        <w:rPr>
          <w:rFonts w:ascii="Times New Roman" w:eastAsia="Times New Roman" w:hAnsi="Times New Roman" w:cs="Times New Roman"/>
          <w:sz w:val="24"/>
          <w:szCs w:val="24"/>
        </w:rPr>
        <w:t>Nikolopoulou</w:t>
      </w:r>
      <w:proofErr w:type="spellEnd"/>
      <w:r w:rsidRPr="00EB27BE">
        <w:rPr>
          <w:rFonts w:ascii="Times New Roman" w:eastAsia="Times New Roman" w:hAnsi="Times New Roman" w:cs="Times New Roman"/>
          <w:sz w:val="24"/>
          <w:szCs w:val="24"/>
        </w:rPr>
        <w:t xml:space="preserve">, A., </w:t>
      </w:r>
      <w:proofErr w:type="spellStart"/>
      <w:r w:rsidRPr="00EB27BE">
        <w:rPr>
          <w:rFonts w:ascii="Times New Roman" w:eastAsia="Times New Roman" w:hAnsi="Times New Roman" w:cs="Times New Roman"/>
          <w:sz w:val="24"/>
          <w:szCs w:val="24"/>
        </w:rPr>
        <w:t>Giannopoulou</w:t>
      </w:r>
      <w:proofErr w:type="spellEnd"/>
      <w:r w:rsidRPr="00EB27BE">
        <w:rPr>
          <w:rFonts w:ascii="Times New Roman" w:eastAsia="Times New Roman" w:hAnsi="Times New Roman" w:cs="Times New Roman"/>
          <w:sz w:val="24"/>
          <w:szCs w:val="24"/>
        </w:rPr>
        <w:t>, A.</w:t>
      </w:r>
      <w:proofErr w:type="gramStart"/>
      <w:r w:rsidRPr="00EB27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B27B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</w:rPr>
        <w:t xml:space="preserve"> </w:t>
      </w:r>
      <w:r w:rsidRPr="00EB27BE">
        <w:rPr>
          <w:rFonts w:ascii="Times New Roman" w:hAnsi="Times New Roman" w:cs="Times New Roman"/>
          <w:sz w:val="24"/>
          <w:szCs w:val="24"/>
          <w:shd w:val="clear" w:color="auto" w:fill="FFFFFF"/>
        </w:rPr>
        <w:t>&amp;</w:t>
      </w:r>
      <w:proofErr w:type="gramEnd"/>
      <w:r w:rsidRPr="00EB27B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Arvanitoyannis, I. S. (2015). Assessment of donkey milk chemical, microbiological and sensory attributes in Greece and </w:t>
      </w:r>
      <w:proofErr w:type="spellStart"/>
      <w:r w:rsidRPr="00EB27BE">
        <w:rPr>
          <w:rFonts w:ascii="Times New Roman" w:hAnsi="Times New Roman" w:cs="Times New Roman"/>
          <w:sz w:val="24"/>
          <w:szCs w:val="24"/>
          <w:shd w:val="clear" w:color="auto" w:fill="FFFFFF"/>
        </w:rPr>
        <w:t>Cyprus.</w:t>
      </w:r>
      <w:r w:rsidRPr="00EB27BE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International</w:t>
      </w:r>
      <w:proofErr w:type="spellEnd"/>
      <w:r w:rsidRPr="00EB27BE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Journal of Dairy Technology</w:t>
      </w:r>
    </w:p>
    <w:p w:rsidR="003A7111" w:rsidRPr="00EB27BE" w:rsidRDefault="003A7111" w:rsidP="00225C6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27BE">
        <w:rPr>
          <w:rFonts w:ascii="Times New Roman" w:eastAsia="Calibri" w:hAnsi="Times New Roman" w:cs="Times New Roman"/>
          <w:sz w:val="24"/>
          <w:szCs w:val="24"/>
        </w:rPr>
        <w:t>Aspri, M, Economou, N. and Papademas, P. (2015) Donkey Milk: Past and Future</w:t>
      </w:r>
    </w:p>
    <w:p w:rsidR="003A7111" w:rsidRPr="00EB27BE" w:rsidRDefault="003A7111" w:rsidP="00225C6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27BE">
        <w:rPr>
          <w:rFonts w:ascii="Times New Roman" w:eastAsia="Calibri" w:hAnsi="Times New Roman" w:cs="Times New Roman"/>
          <w:sz w:val="24"/>
          <w:szCs w:val="24"/>
        </w:rPr>
        <w:t>Aspri, M., Field, D., Papademas, P., Hill, C., (2015) Isolation of bacteriocin-producing bacteria from donkey milk</w:t>
      </w:r>
    </w:p>
    <w:p w:rsidR="003A7111" w:rsidRPr="00EB27BE" w:rsidRDefault="003A7111" w:rsidP="00225C6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27BE">
        <w:rPr>
          <w:rFonts w:ascii="Times New Roman" w:eastAsia="Calibri" w:hAnsi="Times New Roman" w:cs="Times New Roman"/>
          <w:sz w:val="24"/>
          <w:szCs w:val="24"/>
        </w:rPr>
        <w:t>Aspri, M., Papademas P., (2015) Biodiversity of lactic acid bacteria of donkey milk produced in Cyprus</w:t>
      </w:r>
    </w:p>
    <w:p w:rsidR="003A7111" w:rsidRPr="00225C62" w:rsidRDefault="003A7111" w:rsidP="00225C6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5C6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Papademas, P., Parmaxi, I., and Aspri, M. (2014) </w:t>
      </w:r>
      <w:r w:rsidRPr="00225C62">
        <w:rPr>
          <w:rFonts w:ascii="Times New Roman" w:eastAsia="Times New Roman" w:hAnsi="Times New Roman" w:cs="Times New Roman"/>
          <w:sz w:val="24"/>
          <w:szCs w:val="24"/>
        </w:rPr>
        <w:t xml:space="preserve">Growth and survival of </w:t>
      </w:r>
      <w:r w:rsidRPr="00225C62">
        <w:rPr>
          <w:rFonts w:ascii="Times New Roman" w:eastAsia="Times New Roman" w:hAnsi="Times New Roman" w:cs="Times New Roman"/>
          <w:i/>
          <w:sz w:val="24"/>
          <w:szCs w:val="24"/>
        </w:rPr>
        <w:t xml:space="preserve">L. fermentum </w:t>
      </w:r>
      <w:r w:rsidRPr="00225C62">
        <w:rPr>
          <w:rFonts w:ascii="Times New Roman" w:eastAsia="Times New Roman" w:hAnsi="Times New Roman" w:cs="Times New Roman"/>
          <w:sz w:val="24"/>
          <w:szCs w:val="24"/>
        </w:rPr>
        <w:t xml:space="preserve">M-3 and </w:t>
      </w:r>
      <w:r w:rsidRPr="00225C62">
        <w:rPr>
          <w:rFonts w:ascii="Times New Roman" w:eastAsia="Times New Roman" w:hAnsi="Times New Roman" w:cs="Times New Roman"/>
          <w:i/>
          <w:sz w:val="24"/>
          <w:szCs w:val="24"/>
        </w:rPr>
        <w:t>L. acidophilus</w:t>
      </w:r>
      <w:r w:rsidRPr="00225C62">
        <w:rPr>
          <w:rFonts w:ascii="Times New Roman" w:eastAsia="Times New Roman" w:hAnsi="Times New Roman" w:cs="Times New Roman"/>
          <w:sz w:val="24"/>
          <w:szCs w:val="24"/>
        </w:rPr>
        <w:t xml:space="preserve"> ATCC 4356 in donkey milk for the production of a probiotic milk drink: characteristics and functionality</w:t>
      </w:r>
    </w:p>
    <w:p w:rsidR="003A7111" w:rsidRPr="00225C62" w:rsidRDefault="003A7111" w:rsidP="00225C62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25C62">
        <w:rPr>
          <w:rFonts w:ascii="Times New Roman" w:eastAsia="Calibri" w:hAnsi="Times New Roman" w:cs="Times New Roman"/>
          <w:b/>
          <w:sz w:val="24"/>
          <w:szCs w:val="24"/>
        </w:rPr>
        <w:t>Book Chapter</w:t>
      </w:r>
    </w:p>
    <w:p w:rsidR="003A7111" w:rsidRPr="00225C62" w:rsidRDefault="003A7111" w:rsidP="00225C6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5C62">
        <w:rPr>
          <w:rFonts w:ascii="Times New Roman" w:hAnsi="Times New Roman" w:cs="Times New Roman"/>
          <w:color w:val="000000"/>
          <w:sz w:val="24"/>
          <w:szCs w:val="24"/>
        </w:rPr>
        <w:t xml:space="preserve">Papademas, P and Aspri, M (2014) Dairy Pathogens: Characteristics and Impact pp 69-114. In: Dairy Microbiology: a practical approach, Ed Papademas, P. CRC Press, USA. </w:t>
      </w:r>
    </w:p>
    <w:p w:rsidR="00B174BE" w:rsidRPr="00225C62" w:rsidRDefault="00B174BE" w:rsidP="00225C62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A7111" w:rsidRPr="00225C62" w:rsidRDefault="003A7111" w:rsidP="00225C62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25C62">
        <w:rPr>
          <w:rFonts w:ascii="Times New Roman" w:eastAsia="Calibri" w:hAnsi="Times New Roman" w:cs="Times New Roman"/>
          <w:b/>
          <w:sz w:val="24"/>
          <w:szCs w:val="24"/>
          <w:u w:val="single"/>
        </w:rPr>
        <w:t>PRESENTATIONS IN SEMINARS/SYMPOSIA/CONFERENCES</w:t>
      </w:r>
    </w:p>
    <w:p w:rsidR="009F5092" w:rsidRDefault="009F5092" w:rsidP="009F509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The microbiological, chemical characteristics and functional properties of donkey colostrum and milk.</w:t>
      </w:r>
      <w:r w:rsidRPr="009F5092">
        <w:t xml:space="preserve"> </w:t>
      </w:r>
      <w:r w:rsidRPr="009F5092">
        <w:rPr>
          <w:rFonts w:ascii="Times New Roman" w:hAnsi="Times New Roman" w:cs="Times New Roman"/>
          <w:color w:val="000000"/>
          <w:sz w:val="24"/>
          <w:szCs w:val="24"/>
        </w:rPr>
        <w:t>Mediteranska hrana in prehrana</w:t>
      </w:r>
      <w:r>
        <w:rPr>
          <w:rFonts w:ascii="Times New Roman" w:hAnsi="Times New Roman" w:cs="Times New Roman"/>
          <w:color w:val="000000"/>
          <w:sz w:val="24"/>
          <w:szCs w:val="24"/>
        </w:rPr>
        <w:t>, Izola, Slovenia,16-17/10/2015 (poster)</w:t>
      </w:r>
    </w:p>
    <w:p w:rsidR="003A7111" w:rsidRPr="00225C62" w:rsidRDefault="003A7111" w:rsidP="00225C6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5C62">
        <w:rPr>
          <w:rFonts w:ascii="Times New Roman" w:hAnsi="Times New Roman" w:cs="Times New Roman"/>
          <w:color w:val="000000"/>
          <w:sz w:val="24"/>
          <w:szCs w:val="24"/>
        </w:rPr>
        <w:t xml:space="preserve">The biodiversity Lactic Acid Bacteria isolated from raw donkey milk and their characteristic and probiotic properties. 7th IDF Symposium on Sheep, Goat and other non-cow milk, Limassol, Cyprus, 23-25/03/2015 (oral presentation) </w:t>
      </w:r>
    </w:p>
    <w:p w:rsidR="003A7111" w:rsidRPr="00225C62" w:rsidRDefault="003A7111" w:rsidP="00225C6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5C62">
        <w:rPr>
          <w:rFonts w:ascii="Times New Roman" w:hAnsi="Times New Roman" w:cs="Times New Roman"/>
          <w:color w:val="000000"/>
          <w:sz w:val="24"/>
          <w:szCs w:val="24"/>
        </w:rPr>
        <w:t xml:space="preserve">Growth and survival of </w:t>
      </w:r>
      <w:r w:rsidRPr="00225C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Lb. fermentum </w:t>
      </w:r>
      <w:r w:rsidRPr="00225C62">
        <w:rPr>
          <w:rFonts w:ascii="Times New Roman" w:hAnsi="Times New Roman" w:cs="Times New Roman"/>
          <w:color w:val="000000"/>
          <w:sz w:val="24"/>
          <w:szCs w:val="24"/>
        </w:rPr>
        <w:t xml:space="preserve">ME-3 and </w:t>
      </w:r>
      <w:r w:rsidRPr="00225C6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Lb. acidophilus </w:t>
      </w:r>
      <w:r w:rsidRPr="00225C62">
        <w:rPr>
          <w:rFonts w:ascii="Times New Roman" w:hAnsi="Times New Roman" w:cs="Times New Roman"/>
          <w:color w:val="000000"/>
          <w:sz w:val="24"/>
          <w:szCs w:val="24"/>
        </w:rPr>
        <w:t xml:space="preserve">ATCC 4356 in donkey milk for the production of a probiotic milk drink. 5th IDF Symposium on Science and Technology of fermented milk, Melbourne, Australia, 03-07/03/2014 (Poster) </w:t>
      </w:r>
    </w:p>
    <w:p w:rsidR="003A7111" w:rsidRPr="00225C62" w:rsidRDefault="003A7111" w:rsidP="00225C6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5C62">
        <w:rPr>
          <w:rFonts w:ascii="Times New Roman" w:eastAsia="Calibri" w:hAnsi="Times New Roman" w:cs="Times New Roman"/>
          <w:sz w:val="24"/>
          <w:szCs w:val="24"/>
        </w:rPr>
        <w:t>Enhancing the activity of milk-derived antimicrobials. 40</w:t>
      </w:r>
      <w:r w:rsidRPr="00225C62">
        <w:rPr>
          <w:rFonts w:ascii="Times New Roman" w:eastAsia="Calibri" w:hAnsi="Times New Roman" w:cs="Times New Roman"/>
          <w:sz w:val="24"/>
          <w:szCs w:val="24"/>
          <w:vertAlign w:val="superscript"/>
        </w:rPr>
        <w:t>th</w:t>
      </w:r>
      <w:r w:rsidRPr="00225C62">
        <w:rPr>
          <w:rFonts w:ascii="Times New Roman" w:eastAsia="Calibri" w:hAnsi="Times New Roman" w:cs="Times New Roman"/>
          <w:sz w:val="24"/>
          <w:szCs w:val="24"/>
        </w:rPr>
        <w:t xml:space="preserve"> Annual UCC Food Research Conference, March 2011 (Poster). </w:t>
      </w:r>
    </w:p>
    <w:p w:rsidR="003A7111" w:rsidRPr="00225C62" w:rsidRDefault="003A7111" w:rsidP="00225C62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3A7111" w:rsidRPr="00225C62" w:rsidSect="00EA444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31EA5"/>
    <w:multiLevelType w:val="multilevel"/>
    <w:tmpl w:val="993E5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3D2614"/>
    <w:multiLevelType w:val="hybridMultilevel"/>
    <w:tmpl w:val="1E6ED460"/>
    <w:lvl w:ilvl="0" w:tplc="1B74BADC">
      <w:start w:val="20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542E99"/>
    <w:multiLevelType w:val="hybridMultilevel"/>
    <w:tmpl w:val="25464B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D10FE0"/>
    <w:multiLevelType w:val="hybridMultilevel"/>
    <w:tmpl w:val="60CA82D6"/>
    <w:lvl w:ilvl="0" w:tplc="44E457AA">
      <w:start w:val="2009"/>
      <w:numFmt w:val="bullet"/>
      <w:lvlText w:val="-"/>
      <w:lvlJc w:val="left"/>
      <w:pPr>
        <w:ind w:left="720" w:hanging="360"/>
      </w:pPr>
      <w:rPr>
        <w:rFonts w:ascii="Calibri" w:eastAsiaTheme="minorHAnsi" w:hAnsi="Calibri" w:cs="Verdana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840474"/>
    <w:multiLevelType w:val="hybridMultilevel"/>
    <w:tmpl w:val="12209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7071CE"/>
    <w:multiLevelType w:val="hybridMultilevel"/>
    <w:tmpl w:val="74B84E3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273624"/>
    <w:multiLevelType w:val="hybridMultilevel"/>
    <w:tmpl w:val="66A8A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F23A06"/>
    <w:multiLevelType w:val="hybridMultilevel"/>
    <w:tmpl w:val="D28CF5DE"/>
    <w:lvl w:ilvl="0" w:tplc="93C45596">
      <w:start w:val="2006"/>
      <w:numFmt w:val="bullet"/>
      <w:lvlText w:val="-"/>
      <w:lvlJc w:val="left"/>
      <w:pPr>
        <w:ind w:left="720" w:hanging="360"/>
      </w:pPr>
      <w:rPr>
        <w:rFonts w:ascii="Verdana" w:eastAsiaTheme="minorHAnsi" w:hAnsi="Verdana" w:cs="Verdan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09548E"/>
    <w:multiLevelType w:val="hybridMultilevel"/>
    <w:tmpl w:val="A25AFB76"/>
    <w:lvl w:ilvl="0" w:tplc="44E457AA">
      <w:start w:val="2009"/>
      <w:numFmt w:val="bullet"/>
      <w:lvlText w:val="-"/>
      <w:lvlJc w:val="left"/>
      <w:pPr>
        <w:ind w:left="720" w:hanging="360"/>
      </w:pPr>
      <w:rPr>
        <w:rFonts w:ascii="Calibri" w:eastAsiaTheme="minorHAnsi" w:hAnsi="Calibri" w:cs="Verdan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9B5C90"/>
    <w:multiLevelType w:val="hybridMultilevel"/>
    <w:tmpl w:val="762AC616"/>
    <w:lvl w:ilvl="0" w:tplc="04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10">
    <w:nsid w:val="6FF96384"/>
    <w:multiLevelType w:val="hybridMultilevel"/>
    <w:tmpl w:val="2B0016D2"/>
    <w:lvl w:ilvl="0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1">
    <w:nsid w:val="751862E4"/>
    <w:multiLevelType w:val="hybridMultilevel"/>
    <w:tmpl w:val="202C80B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6"/>
  </w:num>
  <w:num w:numId="4">
    <w:abstractNumId w:val="9"/>
  </w:num>
  <w:num w:numId="5">
    <w:abstractNumId w:val="8"/>
  </w:num>
  <w:num w:numId="6">
    <w:abstractNumId w:val="4"/>
  </w:num>
  <w:num w:numId="7">
    <w:abstractNumId w:val="5"/>
  </w:num>
  <w:num w:numId="8">
    <w:abstractNumId w:val="3"/>
  </w:num>
  <w:num w:numId="9">
    <w:abstractNumId w:val="2"/>
  </w:num>
  <w:num w:numId="10">
    <w:abstractNumId w:val="11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679"/>
    <w:rsid w:val="00006E49"/>
    <w:rsid w:val="00017764"/>
    <w:rsid w:val="00035DDB"/>
    <w:rsid w:val="00036968"/>
    <w:rsid w:val="000404C4"/>
    <w:rsid w:val="00061E89"/>
    <w:rsid w:val="00062B6D"/>
    <w:rsid w:val="00083F71"/>
    <w:rsid w:val="000A11FC"/>
    <w:rsid w:val="000D1288"/>
    <w:rsid w:val="000F5C1A"/>
    <w:rsid w:val="001033D0"/>
    <w:rsid w:val="001131A8"/>
    <w:rsid w:val="0014228E"/>
    <w:rsid w:val="0014274F"/>
    <w:rsid w:val="00157D1B"/>
    <w:rsid w:val="0018422A"/>
    <w:rsid w:val="00185A79"/>
    <w:rsid w:val="00186538"/>
    <w:rsid w:val="0019375C"/>
    <w:rsid w:val="001A0AD7"/>
    <w:rsid w:val="001A3DD0"/>
    <w:rsid w:val="001B333B"/>
    <w:rsid w:val="001C1908"/>
    <w:rsid w:val="001C44E4"/>
    <w:rsid w:val="001C6981"/>
    <w:rsid w:val="00225C62"/>
    <w:rsid w:val="00272535"/>
    <w:rsid w:val="00285EFA"/>
    <w:rsid w:val="002C4CD6"/>
    <w:rsid w:val="002C598B"/>
    <w:rsid w:val="002E4E97"/>
    <w:rsid w:val="002F6132"/>
    <w:rsid w:val="00306984"/>
    <w:rsid w:val="00313598"/>
    <w:rsid w:val="00320B65"/>
    <w:rsid w:val="00334787"/>
    <w:rsid w:val="0034696E"/>
    <w:rsid w:val="0035134E"/>
    <w:rsid w:val="00372523"/>
    <w:rsid w:val="0037341F"/>
    <w:rsid w:val="003761D5"/>
    <w:rsid w:val="00383B6D"/>
    <w:rsid w:val="003A4884"/>
    <w:rsid w:val="003A7111"/>
    <w:rsid w:val="003C5292"/>
    <w:rsid w:val="003C60F8"/>
    <w:rsid w:val="0040236C"/>
    <w:rsid w:val="004329A5"/>
    <w:rsid w:val="0045456F"/>
    <w:rsid w:val="00460CA5"/>
    <w:rsid w:val="004D30F1"/>
    <w:rsid w:val="004F1838"/>
    <w:rsid w:val="00551580"/>
    <w:rsid w:val="00553965"/>
    <w:rsid w:val="005A63B3"/>
    <w:rsid w:val="005B1790"/>
    <w:rsid w:val="005B5479"/>
    <w:rsid w:val="005B741A"/>
    <w:rsid w:val="005D166A"/>
    <w:rsid w:val="00607679"/>
    <w:rsid w:val="00611BAF"/>
    <w:rsid w:val="00613AA7"/>
    <w:rsid w:val="00615F36"/>
    <w:rsid w:val="006160D1"/>
    <w:rsid w:val="0062709A"/>
    <w:rsid w:val="00653876"/>
    <w:rsid w:val="0067059D"/>
    <w:rsid w:val="00674262"/>
    <w:rsid w:val="006B1179"/>
    <w:rsid w:val="006E0ECA"/>
    <w:rsid w:val="006E20C4"/>
    <w:rsid w:val="006F39D0"/>
    <w:rsid w:val="00706F82"/>
    <w:rsid w:val="007530CE"/>
    <w:rsid w:val="00756757"/>
    <w:rsid w:val="00772195"/>
    <w:rsid w:val="00780AAE"/>
    <w:rsid w:val="00793FB4"/>
    <w:rsid w:val="007C356A"/>
    <w:rsid w:val="007D7114"/>
    <w:rsid w:val="00804953"/>
    <w:rsid w:val="00822E30"/>
    <w:rsid w:val="00846C79"/>
    <w:rsid w:val="00856FA7"/>
    <w:rsid w:val="00875FB7"/>
    <w:rsid w:val="00883F52"/>
    <w:rsid w:val="00895378"/>
    <w:rsid w:val="008C425E"/>
    <w:rsid w:val="008C44D3"/>
    <w:rsid w:val="008D2766"/>
    <w:rsid w:val="008F0E72"/>
    <w:rsid w:val="009136C0"/>
    <w:rsid w:val="00916277"/>
    <w:rsid w:val="00920F8D"/>
    <w:rsid w:val="00942136"/>
    <w:rsid w:val="00943500"/>
    <w:rsid w:val="00947C5F"/>
    <w:rsid w:val="00983C43"/>
    <w:rsid w:val="00987DEE"/>
    <w:rsid w:val="00995A0C"/>
    <w:rsid w:val="009A5DD0"/>
    <w:rsid w:val="009A6D8A"/>
    <w:rsid w:val="009B73BC"/>
    <w:rsid w:val="009D00BF"/>
    <w:rsid w:val="009F5092"/>
    <w:rsid w:val="00A808DA"/>
    <w:rsid w:val="00AA1940"/>
    <w:rsid w:val="00AA2923"/>
    <w:rsid w:val="00AA5D3F"/>
    <w:rsid w:val="00AA702A"/>
    <w:rsid w:val="00AD23CC"/>
    <w:rsid w:val="00B15DF3"/>
    <w:rsid w:val="00B174BE"/>
    <w:rsid w:val="00B427F2"/>
    <w:rsid w:val="00B4797F"/>
    <w:rsid w:val="00B74101"/>
    <w:rsid w:val="00B82077"/>
    <w:rsid w:val="00B83402"/>
    <w:rsid w:val="00B835AF"/>
    <w:rsid w:val="00B87F45"/>
    <w:rsid w:val="00B90705"/>
    <w:rsid w:val="00B94A39"/>
    <w:rsid w:val="00B956F5"/>
    <w:rsid w:val="00BC3806"/>
    <w:rsid w:val="00BE56CA"/>
    <w:rsid w:val="00C2292F"/>
    <w:rsid w:val="00C257DF"/>
    <w:rsid w:val="00C66AB4"/>
    <w:rsid w:val="00C866EF"/>
    <w:rsid w:val="00C9098C"/>
    <w:rsid w:val="00CA4D21"/>
    <w:rsid w:val="00CB62F8"/>
    <w:rsid w:val="00CD12A5"/>
    <w:rsid w:val="00CE612C"/>
    <w:rsid w:val="00D3599E"/>
    <w:rsid w:val="00D440D9"/>
    <w:rsid w:val="00D74EF5"/>
    <w:rsid w:val="00D82C7E"/>
    <w:rsid w:val="00D8496B"/>
    <w:rsid w:val="00D96256"/>
    <w:rsid w:val="00D97990"/>
    <w:rsid w:val="00DA16C0"/>
    <w:rsid w:val="00DB3EB0"/>
    <w:rsid w:val="00DC4273"/>
    <w:rsid w:val="00DE1AF5"/>
    <w:rsid w:val="00DE46D5"/>
    <w:rsid w:val="00DF0BC1"/>
    <w:rsid w:val="00E178FB"/>
    <w:rsid w:val="00E33D40"/>
    <w:rsid w:val="00E52F71"/>
    <w:rsid w:val="00E75A30"/>
    <w:rsid w:val="00E83D59"/>
    <w:rsid w:val="00EA444A"/>
    <w:rsid w:val="00EB117F"/>
    <w:rsid w:val="00EB27BE"/>
    <w:rsid w:val="00F349DA"/>
    <w:rsid w:val="00F56762"/>
    <w:rsid w:val="00F653EF"/>
    <w:rsid w:val="00F742F9"/>
    <w:rsid w:val="00F742FF"/>
    <w:rsid w:val="00FE38B2"/>
    <w:rsid w:val="00FF7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B3E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5C1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F5C1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C4273"/>
    <w:pPr>
      <w:spacing w:after="0" w:line="240" w:lineRule="auto"/>
      <w:ind w:left="2520" w:hanging="2520"/>
    </w:pPr>
    <w:rPr>
      <w:rFonts w:ascii="Times New Roman" w:eastAsia="Times New Roman" w:hAnsi="Times New Roman" w:cs="Times New Roman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DC4273"/>
    <w:rPr>
      <w:rFonts w:ascii="Times New Roman" w:eastAsia="Times New Roman" w:hAnsi="Times New Roman" w:cs="Times New Roman"/>
      <w:szCs w:val="24"/>
      <w:lang w:val="en-GB"/>
    </w:rPr>
  </w:style>
  <w:style w:type="paragraph" w:styleId="NoSpacing">
    <w:name w:val="No Spacing"/>
    <w:uiPriority w:val="1"/>
    <w:qFormat/>
    <w:rsid w:val="00F56762"/>
    <w:pPr>
      <w:spacing w:after="0" w:line="240" w:lineRule="auto"/>
    </w:pPr>
  </w:style>
  <w:style w:type="paragraph" w:customStyle="1" w:styleId="Default">
    <w:name w:val="Default"/>
    <w:rsid w:val="008F0E7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A0A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A0AD7"/>
    <w:rPr>
      <w:rFonts w:ascii="Courier New" w:eastAsia="Times New Roman" w:hAnsi="Courier New" w:cs="Courier New"/>
      <w:sz w:val="20"/>
      <w:szCs w:val="20"/>
    </w:rPr>
  </w:style>
  <w:style w:type="character" w:customStyle="1" w:styleId="skypetbinnertext">
    <w:name w:val="skype_tb_innertext"/>
    <w:basedOn w:val="DefaultParagraphFont"/>
    <w:rsid w:val="00DB3EB0"/>
  </w:style>
  <w:style w:type="character" w:customStyle="1" w:styleId="apple-converted-space">
    <w:name w:val="apple-converted-space"/>
    <w:basedOn w:val="DefaultParagraphFont"/>
    <w:rsid w:val="00DB3EB0"/>
  </w:style>
  <w:style w:type="character" w:customStyle="1" w:styleId="apple-style-span">
    <w:name w:val="apple-style-span"/>
    <w:basedOn w:val="DefaultParagraphFont"/>
    <w:rsid w:val="00DB3EB0"/>
  </w:style>
  <w:style w:type="character" w:styleId="Hyperlink">
    <w:name w:val="Hyperlink"/>
    <w:basedOn w:val="DefaultParagraphFont"/>
    <w:uiPriority w:val="99"/>
    <w:unhideWhenUsed/>
    <w:rsid w:val="00DB3EB0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B3EB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2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7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B3E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5C1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F5C1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C4273"/>
    <w:pPr>
      <w:spacing w:after="0" w:line="240" w:lineRule="auto"/>
      <w:ind w:left="2520" w:hanging="2520"/>
    </w:pPr>
    <w:rPr>
      <w:rFonts w:ascii="Times New Roman" w:eastAsia="Times New Roman" w:hAnsi="Times New Roman" w:cs="Times New Roman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DC4273"/>
    <w:rPr>
      <w:rFonts w:ascii="Times New Roman" w:eastAsia="Times New Roman" w:hAnsi="Times New Roman" w:cs="Times New Roman"/>
      <w:szCs w:val="24"/>
      <w:lang w:val="en-GB"/>
    </w:rPr>
  </w:style>
  <w:style w:type="paragraph" w:styleId="NoSpacing">
    <w:name w:val="No Spacing"/>
    <w:uiPriority w:val="1"/>
    <w:qFormat/>
    <w:rsid w:val="00F56762"/>
    <w:pPr>
      <w:spacing w:after="0" w:line="240" w:lineRule="auto"/>
    </w:pPr>
  </w:style>
  <w:style w:type="paragraph" w:customStyle="1" w:styleId="Default">
    <w:name w:val="Default"/>
    <w:rsid w:val="008F0E7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A0A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A0AD7"/>
    <w:rPr>
      <w:rFonts w:ascii="Courier New" w:eastAsia="Times New Roman" w:hAnsi="Courier New" w:cs="Courier New"/>
      <w:sz w:val="20"/>
      <w:szCs w:val="20"/>
    </w:rPr>
  </w:style>
  <w:style w:type="character" w:customStyle="1" w:styleId="skypetbinnertext">
    <w:name w:val="skype_tb_innertext"/>
    <w:basedOn w:val="DefaultParagraphFont"/>
    <w:rsid w:val="00DB3EB0"/>
  </w:style>
  <w:style w:type="character" w:customStyle="1" w:styleId="apple-converted-space">
    <w:name w:val="apple-converted-space"/>
    <w:basedOn w:val="DefaultParagraphFont"/>
    <w:rsid w:val="00DB3EB0"/>
  </w:style>
  <w:style w:type="character" w:customStyle="1" w:styleId="apple-style-span">
    <w:name w:val="apple-style-span"/>
    <w:basedOn w:val="DefaultParagraphFont"/>
    <w:rsid w:val="00DB3EB0"/>
  </w:style>
  <w:style w:type="character" w:styleId="Hyperlink">
    <w:name w:val="Hyperlink"/>
    <w:basedOn w:val="DefaultParagraphFont"/>
    <w:uiPriority w:val="99"/>
    <w:unhideWhenUsed/>
    <w:rsid w:val="00DB3EB0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B3EB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2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7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41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35CA9BB-00B0-41BE-AD68-8E1060C78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user10 Maria Aspri</dc:creator>
  <cp:lastModifiedBy>Photis Papademas</cp:lastModifiedBy>
  <cp:revision>3</cp:revision>
  <cp:lastPrinted>2015-03-12T08:50:00Z</cp:lastPrinted>
  <dcterms:created xsi:type="dcterms:W3CDTF">2015-12-31T13:07:00Z</dcterms:created>
  <dcterms:modified xsi:type="dcterms:W3CDTF">2015-12-31T13:07:00Z</dcterms:modified>
</cp:coreProperties>
</file>